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DE" w:rsidRDefault="002716DE" w:rsidP="002716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85DCC">
        <w:rPr>
          <w:rFonts w:ascii="Times New Roman" w:hAnsi="Times New Roman" w:cs="Times New Roman"/>
          <w:b/>
          <w:bCs/>
          <w:sz w:val="28"/>
          <w:szCs w:val="28"/>
        </w:rPr>
        <w:t>Порядок действия граждан при обнаружении подозрительных и оставленных предметов</w:t>
      </w:r>
    </w:p>
    <w:p w:rsidR="002716DE" w:rsidRPr="00685DCC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  <w:r w:rsidRPr="00685DCC">
        <w:rPr>
          <w:rFonts w:ascii="Times New Roman" w:hAnsi="Times New Roman" w:cs="Times New Roman"/>
          <w:sz w:val="28"/>
          <w:szCs w:val="28"/>
        </w:rPr>
        <w:t>Для маскировки взрывных устройств террористами могут использоваться обычные бытовые предметы: коробки, сумки, портфели, сигаретные пачки, планшеты, мобильные телефоны, игрушки. Объясните это вашим детям, родным и знакомым.</w:t>
      </w:r>
    </w:p>
    <w:p w:rsidR="002716DE" w:rsidRPr="00685DCC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  <w:r w:rsidRPr="00685DCC">
        <w:rPr>
          <w:rFonts w:ascii="Times New Roman" w:hAnsi="Times New Roman" w:cs="Times New Roman"/>
          <w:sz w:val="28"/>
          <w:szCs w:val="28"/>
        </w:rPr>
        <w:t>Помните, своевременные действия и проявленная бдительность помогут предотвратить террористический акт и сохранить жизнь окружающим.</w:t>
      </w:r>
    </w:p>
    <w:p w:rsidR="002716DE" w:rsidRPr="00685DCC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  <w:r w:rsidRPr="00685DCC">
        <w:rPr>
          <w:rFonts w:ascii="Times New Roman" w:hAnsi="Times New Roman" w:cs="Times New Roman"/>
          <w:sz w:val="28"/>
          <w:szCs w:val="28"/>
        </w:rPr>
        <w:t xml:space="preserve">В случаях обнаружения взрывных устройств и подозрительных предметов необходимо: </w:t>
      </w:r>
    </w:p>
    <w:p w:rsidR="002716DE" w:rsidRPr="00685DCC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  <w:r w:rsidRPr="00685DCC">
        <w:rPr>
          <w:rFonts w:ascii="Times New Roman" w:hAnsi="Times New Roman" w:cs="Times New Roman"/>
          <w:sz w:val="28"/>
          <w:szCs w:val="28"/>
        </w:rPr>
        <w:t>-</w:t>
      </w:r>
      <w:r w:rsidRPr="00685DCC">
        <w:rPr>
          <w:rFonts w:ascii="Times New Roman" w:hAnsi="Times New Roman" w:cs="Times New Roman"/>
          <w:sz w:val="28"/>
          <w:szCs w:val="28"/>
        </w:rPr>
        <w:tab/>
        <w:t xml:space="preserve">немедленно сообщить об обнаруженном подозрительном предмете </w:t>
      </w:r>
    </w:p>
    <w:p w:rsidR="002716DE" w:rsidRPr="00685DCC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  <w:r w:rsidRPr="00685DCC">
        <w:rPr>
          <w:rFonts w:ascii="Times New Roman" w:hAnsi="Times New Roman" w:cs="Times New Roman"/>
          <w:sz w:val="28"/>
          <w:szCs w:val="28"/>
        </w:rPr>
        <w:t>в дежурные службы МВД, ФСБ, МЧС, оперативному дежурному администрации муниципального образования;</w:t>
      </w:r>
    </w:p>
    <w:p w:rsidR="002716DE" w:rsidRPr="00685DCC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  <w:r w:rsidRPr="00685DCC">
        <w:rPr>
          <w:rFonts w:ascii="Times New Roman" w:hAnsi="Times New Roman" w:cs="Times New Roman"/>
          <w:sz w:val="28"/>
          <w:szCs w:val="28"/>
        </w:rPr>
        <w:t>-</w:t>
      </w:r>
      <w:r w:rsidRPr="00685DCC">
        <w:rPr>
          <w:rFonts w:ascii="Times New Roman" w:hAnsi="Times New Roman" w:cs="Times New Roman"/>
          <w:sz w:val="28"/>
          <w:szCs w:val="28"/>
        </w:rPr>
        <w:tab/>
        <w:t xml:space="preserve">исключить использование средств радиосвязи, мобильных телефонов, способных вызвать срабатывание </w:t>
      </w:r>
      <w:proofErr w:type="spellStart"/>
      <w:r w:rsidRPr="00685DCC">
        <w:rPr>
          <w:rFonts w:ascii="Times New Roman" w:hAnsi="Times New Roman" w:cs="Times New Roman"/>
          <w:sz w:val="28"/>
          <w:szCs w:val="28"/>
        </w:rPr>
        <w:t>радиовзрывателя</w:t>
      </w:r>
      <w:proofErr w:type="spellEnd"/>
      <w:r w:rsidRPr="00685DCC">
        <w:rPr>
          <w:rFonts w:ascii="Times New Roman" w:hAnsi="Times New Roman" w:cs="Times New Roman"/>
          <w:sz w:val="28"/>
          <w:szCs w:val="28"/>
        </w:rPr>
        <w:t>;</w:t>
      </w:r>
    </w:p>
    <w:p w:rsidR="002716DE" w:rsidRPr="00685DCC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  <w:r w:rsidRPr="00685DCC">
        <w:rPr>
          <w:rFonts w:ascii="Times New Roman" w:hAnsi="Times New Roman" w:cs="Times New Roman"/>
          <w:sz w:val="28"/>
          <w:szCs w:val="28"/>
        </w:rPr>
        <w:t>-</w:t>
      </w:r>
      <w:r w:rsidRPr="00685DCC">
        <w:rPr>
          <w:rFonts w:ascii="Times New Roman" w:hAnsi="Times New Roman" w:cs="Times New Roman"/>
          <w:sz w:val="28"/>
          <w:szCs w:val="28"/>
        </w:rPr>
        <w:tab/>
        <w:t>не подходить к обнаруженному предмету, не трогать его руками и не подпускать к нему других лиц;</w:t>
      </w:r>
    </w:p>
    <w:p w:rsidR="002716DE" w:rsidRPr="00685DCC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  <w:r w:rsidRPr="00685DCC">
        <w:rPr>
          <w:rFonts w:ascii="Times New Roman" w:hAnsi="Times New Roman" w:cs="Times New Roman"/>
          <w:sz w:val="28"/>
          <w:szCs w:val="28"/>
        </w:rPr>
        <w:t>-</w:t>
      </w:r>
      <w:r w:rsidRPr="00685DCC">
        <w:rPr>
          <w:rFonts w:ascii="Times New Roman" w:hAnsi="Times New Roman" w:cs="Times New Roman"/>
          <w:sz w:val="28"/>
          <w:szCs w:val="28"/>
        </w:rPr>
        <w:tab/>
        <w:t>дождаться прибытия представителей правоохранительных органов;</w:t>
      </w:r>
    </w:p>
    <w:p w:rsidR="002716DE" w:rsidRPr="00685DCC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  <w:r w:rsidRPr="00685DCC">
        <w:rPr>
          <w:rFonts w:ascii="Times New Roman" w:hAnsi="Times New Roman" w:cs="Times New Roman"/>
          <w:sz w:val="28"/>
          <w:szCs w:val="28"/>
        </w:rPr>
        <w:t>-</w:t>
      </w:r>
      <w:r w:rsidRPr="00685DCC">
        <w:rPr>
          <w:rFonts w:ascii="Times New Roman" w:hAnsi="Times New Roman" w:cs="Times New Roman"/>
          <w:sz w:val="28"/>
          <w:szCs w:val="28"/>
        </w:rPr>
        <w:tab/>
        <w:t>указать место нахождения подозрительного предмета.</w:t>
      </w:r>
    </w:p>
    <w:p w:rsidR="002716DE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6DE" w:rsidRPr="00471E12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  <w:r w:rsidRPr="00471E12">
        <w:rPr>
          <w:rFonts w:ascii="Times New Roman" w:hAnsi="Times New Roman" w:cs="Times New Roman"/>
          <w:b/>
          <w:bCs/>
          <w:sz w:val="28"/>
          <w:szCs w:val="28"/>
        </w:rPr>
        <w:t>Контактные телефоны дежурных служб:</w:t>
      </w:r>
    </w:p>
    <w:p w:rsidR="002716DE" w:rsidRPr="00471E12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  <w:r w:rsidRPr="00471E12">
        <w:rPr>
          <w:rFonts w:ascii="Times New Roman" w:hAnsi="Times New Roman" w:cs="Times New Roman"/>
          <w:sz w:val="28"/>
          <w:szCs w:val="28"/>
        </w:rPr>
        <w:t>- Единая диспетчерская служба в Республике Крым – 112;</w:t>
      </w:r>
    </w:p>
    <w:p w:rsidR="002716DE" w:rsidRPr="00471E12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  <w:r w:rsidRPr="00471E12">
        <w:rPr>
          <w:rFonts w:ascii="Times New Roman" w:hAnsi="Times New Roman" w:cs="Times New Roman"/>
          <w:sz w:val="28"/>
          <w:szCs w:val="28"/>
        </w:rPr>
        <w:t>-  МВД по Республике Крым - (3652) 734-613, (102);</w:t>
      </w:r>
    </w:p>
    <w:p w:rsidR="002716DE" w:rsidRPr="00471E12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  <w:r w:rsidRPr="00471E12">
        <w:rPr>
          <w:rFonts w:ascii="Times New Roman" w:hAnsi="Times New Roman" w:cs="Times New Roman"/>
          <w:sz w:val="28"/>
          <w:szCs w:val="28"/>
        </w:rPr>
        <w:t>- УФСБ России по Республике Крым - (3652) 291-020, 291-030;</w:t>
      </w:r>
    </w:p>
    <w:p w:rsidR="002716DE" w:rsidRPr="00471E12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  <w:r w:rsidRPr="00471E12">
        <w:rPr>
          <w:rFonts w:ascii="Times New Roman" w:hAnsi="Times New Roman" w:cs="Times New Roman"/>
          <w:sz w:val="28"/>
          <w:szCs w:val="28"/>
        </w:rPr>
        <w:t>- ГУ МЧС России по Республике Крым -</w:t>
      </w:r>
      <w:r w:rsidRPr="000C6D76">
        <w:rPr>
          <w:rFonts w:ascii="Times New Roman" w:hAnsi="Times New Roman" w:cs="Times New Roman"/>
          <w:sz w:val="28"/>
          <w:szCs w:val="28"/>
        </w:rPr>
        <w:t xml:space="preserve"> </w:t>
      </w:r>
      <w:r w:rsidRPr="00471E12">
        <w:rPr>
          <w:rFonts w:ascii="Times New Roman" w:hAnsi="Times New Roman" w:cs="Times New Roman"/>
          <w:sz w:val="28"/>
          <w:szCs w:val="28"/>
        </w:rPr>
        <w:t>(3652) 550-901, 500-904;</w:t>
      </w:r>
    </w:p>
    <w:p w:rsidR="002716DE" w:rsidRPr="00471E12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  <w:r w:rsidRPr="00471E12">
        <w:rPr>
          <w:rFonts w:ascii="Times New Roman" w:hAnsi="Times New Roman" w:cs="Times New Roman"/>
          <w:sz w:val="28"/>
          <w:szCs w:val="28"/>
        </w:rPr>
        <w:t>- аппарат АТК в Республике Крым - (3652) 544-420.</w:t>
      </w:r>
    </w:p>
    <w:p w:rsidR="002716DE" w:rsidRPr="00471E12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  <w:r w:rsidRPr="00471E12">
        <w:rPr>
          <w:rFonts w:ascii="Times New Roman" w:hAnsi="Times New Roman" w:cs="Times New Roman"/>
          <w:sz w:val="28"/>
          <w:szCs w:val="28"/>
        </w:rPr>
        <w:t> </w:t>
      </w:r>
    </w:p>
    <w:p w:rsidR="002716DE" w:rsidRPr="00685DCC" w:rsidRDefault="002716DE" w:rsidP="002716DE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F2348" w:rsidRDefault="006F2348"/>
    <w:sectPr w:rsidR="006F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C9"/>
    <w:rsid w:val="002716DE"/>
    <w:rsid w:val="006F2348"/>
    <w:rsid w:val="009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2023-09-06T08:14:00Z</dcterms:created>
  <dcterms:modified xsi:type="dcterms:W3CDTF">2023-09-06T08:14:00Z</dcterms:modified>
</cp:coreProperties>
</file>