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2B" w:rsidRPr="00AF7A42" w:rsidRDefault="00CE012B" w:rsidP="00AF7A42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664D" w:rsidRPr="0021664D" w:rsidRDefault="008012E1" w:rsidP="00AF7A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ПОЛОЖЕНИЕ О </w:t>
      </w:r>
      <w:r w:rsidR="00AF7A42"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ВТОРОМ</w:t>
      </w:r>
      <w:r w:rsidR="007310EA"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ОТКРЫТОМ </w:t>
      </w:r>
      <w:r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КОНКУРСЕ ПОЭТОВ</w:t>
      </w:r>
      <w:r w:rsidR="0086663F"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86663F" w:rsidRPr="0021664D" w:rsidRDefault="00151541" w:rsidP="00AF7A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«ЧЕРНОМОРСКИЕ РИФМЫ»</w:t>
      </w:r>
    </w:p>
    <w:p w:rsidR="0086663F" w:rsidRPr="0021664D" w:rsidRDefault="0086663F" w:rsidP="00AF7A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012E1" w:rsidRPr="0021664D" w:rsidRDefault="008012E1" w:rsidP="00AF7A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Общие положения.</w:t>
      </w:r>
    </w:p>
    <w:p w:rsidR="008012E1" w:rsidRPr="0021664D" w:rsidRDefault="008012E1" w:rsidP="00AF7A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664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1.1.Организаторы конкурса.</w:t>
      </w:r>
    </w:p>
    <w:p w:rsidR="008012E1" w:rsidRPr="00F915DF" w:rsidRDefault="008012E1" w:rsidP="00F9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Организаторами конкурса являются</w:t>
      </w:r>
      <w:r w:rsidR="00F91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15DF">
        <w:rPr>
          <w:rFonts w:ascii="Times New Roman" w:hAnsi="Times New Roman"/>
          <w:sz w:val="24"/>
          <w:szCs w:val="24"/>
        </w:rPr>
        <w:t xml:space="preserve">литературная комиссия по отбору публикаций для освещения литературной деятельности в средствах массовой информации и информационно-телекоммуникационной сети «Интернет» </w:t>
      </w:r>
      <w:r w:rsidR="00D12792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96D6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«Издательство газеты «Евпаторийская здравница»</w:t>
      </w:r>
      <w:r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2E1" w:rsidRPr="00AF7A42" w:rsidRDefault="008012E1" w:rsidP="00AF7A4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       Конкурс проводится при поддержке</w:t>
      </w:r>
      <w:r w:rsidR="00561D9E"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D12792"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управления культуры и межнациональных отношений</w:t>
      </w: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696D63"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города Евпатории</w:t>
      </w:r>
      <w:r w:rsidR="00CE012B"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Республики Крым</w:t>
      </w: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EB2CA5" w:rsidRPr="00102EF3" w:rsidRDefault="00EF0494" w:rsidP="00102EF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      </w:t>
      </w:r>
    </w:p>
    <w:p w:rsidR="008012E1" w:rsidRPr="00EB2CA5" w:rsidRDefault="00EF0494" w:rsidP="00AF7A4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1.2. Ж</w:t>
      </w:r>
      <w:r w:rsidR="008012E1" w:rsidRPr="00EB2CA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юри конкурса.</w:t>
      </w:r>
    </w:p>
    <w:p w:rsidR="008012E1" w:rsidRPr="00AF7A42" w:rsidRDefault="008012E1" w:rsidP="00AF7A4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     </w:t>
      </w:r>
    </w:p>
    <w:p w:rsidR="00AF7A42" w:rsidRDefault="008012E1" w:rsidP="00AF7A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A42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AF7A42" w:rsidRPr="0021664D">
        <w:rPr>
          <w:rFonts w:ascii="Times New Roman" w:hAnsi="Times New Roman" w:cs="Times New Roman"/>
          <w:sz w:val="24"/>
        </w:rPr>
        <w:t>Для оценки выдвинутых работ орг</w:t>
      </w:r>
      <w:r w:rsidR="00EF0494">
        <w:rPr>
          <w:rFonts w:ascii="Times New Roman" w:hAnsi="Times New Roman" w:cs="Times New Roman"/>
          <w:sz w:val="24"/>
        </w:rPr>
        <w:t>анизаторы</w:t>
      </w:r>
      <w:r w:rsidR="00AF7A42" w:rsidRPr="0021664D">
        <w:rPr>
          <w:rFonts w:ascii="Times New Roman" w:hAnsi="Times New Roman" w:cs="Times New Roman"/>
          <w:sz w:val="24"/>
        </w:rPr>
        <w:t xml:space="preserve"> </w:t>
      </w:r>
      <w:r w:rsidR="0021664D">
        <w:rPr>
          <w:rFonts w:ascii="Times New Roman" w:hAnsi="Times New Roman" w:cs="Times New Roman"/>
          <w:sz w:val="24"/>
        </w:rPr>
        <w:t>конкурса</w:t>
      </w:r>
      <w:r w:rsidR="00EF0494">
        <w:rPr>
          <w:rFonts w:ascii="Times New Roman" w:hAnsi="Times New Roman" w:cs="Times New Roman"/>
          <w:sz w:val="24"/>
        </w:rPr>
        <w:t xml:space="preserve"> создаю</w:t>
      </w:r>
      <w:r w:rsidR="0032757A">
        <w:rPr>
          <w:rFonts w:ascii="Times New Roman" w:hAnsi="Times New Roman" w:cs="Times New Roman"/>
          <w:sz w:val="24"/>
        </w:rPr>
        <w:t>т компетентное жюри. Члены</w:t>
      </w:r>
      <w:r w:rsidR="00AF7A42" w:rsidRPr="0021664D">
        <w:rPr>
          <w:rFonts w:ascii="Times New Roman" w:hAnsi="Times New Roman" w:cs="Times New Roman"/>
          <w:sz w:val="24"/>
        </w:rPr>
        <w:t xml:space="preserve"> жюри оценивают каждое произведение по десятибал</w:t>
      </w:r>
      <w:r w:rsidR="00334D15">
        <w:rPr>
          <w:rFonts w:ascii="Times New Roman" w:hAnsi="Times New Roman" w:cs="Times New Roman"/>
          <w:sz w:val="24"/>
        </w:rPr>
        <w:t>л</w:t>
      </w:r>
      <w:r w:rsidR="00AF7A42" w:rsidRPr="0021664D">
        <w:rPr>
          <w:rFonts w:ascii="Times New Roman" w:hAnsi="Times New Roman" w:cs="Times New Roman"/>
          <w:sz w:val="24"/>
        </w:rPr>
        <w:t>ьной шкале и передают свои оценки, выста</w:t>
      </w:r>
      <w:r w:rsidR="00EF0494">
        <w:rPr>
          <w:rFonts w:ascii="Times New Roman" w:hAnsi="Times New Roman" w:cs="Times New Roman"/>
          <w:sz w:val="24"/>
        </w:rPr>
        <w:t>вленные в специальных бланках</w:t>
      </w:r>
      <w:r w:rsidR="0032757A">
        <w:rPr>
          <w:rFonts w:ascii="Times New Roman" w:hAnsi="Times New Roman" w:cs="Times New Roman"/>
          <w:sz w:val="24"/>
        </w:rPr>
        <w:t>,</w:t>
      </w:r>
      <w:r w:rsidR="00EF0494">
        <w:rPr>
          <w:rFonts w:ascii="Times New Roman" w:hAnsi="Times New Roman" w:cs="Times New Roman"/>
          <w:sz w:val="24"/>
        </w:rPr>
        <w:t xml:space="preserve"> </w:t>
      </w:r>
      <w:r w:rsidR="0032757A">
        <w:rPr>
          <w:rFonts w:ascii="Times New Roman" w:hAnsi="Times New Roman" w:cs="Times New Roman"/>
          <w:sz w:val="24"/>
        </w:rPr>
        <w:t>организаторам конкурса. Организаторы конкурса</w:t>
      </w:r>
      <w:r w:rsidR="00EF0494">
        <w:rPr>
          <w:rFonts w:ascii="Times New Roman" w:hAnsi="Times New Roman" w:cs="Times New Roman"/>
          <w:sz w:val="24"/>
        </w:rPr>
        <w:t xml:space="preserve"> </w:t>
      </w:r>
      <w:r w:rsidR="0032757A">
        <w:rPr>
          <w:rFonts w:ascii="Times New Roman" w:hAnsi="Times New Roman" w:cs="Times New Roman"/>
          <w:sz w:val="24"/>
        </w:rPr>
        <w:t>подсчитывают общий балл</w:t>
      </w:r>
      <w:r w:rsidR="00EF0494">
        <w:rPr>
          <w:rFonts w:ascii="Times New Roman" w:hAnsi="Times New Roman" w:cs="Times New Roman"/>
          <w:sz w:val="24"/>
        </w:rPr>
        <w:t xml:space="preserve"> каждого участника</w:t>
      </w:r>
      <w:r w:rsidR="0032757A">
        <w:rPr>
          <w:rFonts w:ascii="Times New Roman" w:hAnsi="Times New Roman" w:cs="Times New Roman"/>
          <w:sz w:val="24"/>
        </w:rPr>
        <w:t xml:space="preserve"> и подводят итоги конкурса по каждой из номинаций</w:t>
      </w:r>
      <w:r w:rsidR="00AF7A42" w:rsidRPr="0021664D">
        <w:rPr>
          <w:rFonts w:ascii="Times New Roman" w:hAnsi="Times New Roman" w:cs="Times New Roman"/>
          <w:sz w:val="24"/>
        </w:rPr>
        <w:t>. Оценка текстов проходит анонимно.</w:t>
      </w:r>
    </w:p>
    <w:p w:rsidR="00102EF3" w:rsidRDefault="00102EF3" w:rsidP="00AF7A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EF3" w:rsidRPr="00102EF3" w:rsidRDefault="00102EF3" w:rsidP="0010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2EF3">
        <w:rPr>
          <w:rFonts w:ascii="Times New Roman" w:hAnsi="Times New Roman" w:cs="Times New Roman"/>
          <w:b/>
          <w:sz w:val="24"/>
        </w:rPr>
        <w:t>1.3. Тема конкурса</w:t>
      </w:r>
    </w:p>
    <w:p w:rsidR="00102EF3" w:rsidRDefault="00102EF3" w:rsidP="00AF7A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EF3" w:rsidRDefault="00102EF3" w:rsidP="00102EF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Тема конкурса в 2022 году: «Каждая из улочек звучит строчкой своего стихотворения» (Сергей Овчаренко). </w:t>
      </w:r>
    </w:p>
    <w:p w:rsidR="0021664D" w:rsidRPr="0021664D" w:rsidRDefault="0021664D" w:rsidP="00AF7A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522" w:rsidRPr="00EB2CA5" w:rsidRDefault="008012E1" w:rsidP="002166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CA5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организации и проведения конкурса</w:t>
      </w:r>
    </w:p>
    <w:p w:rsidR="008012E1" w:rsidRPr="00EB2CA5" w:rsidRDefault="008012E1" w:rsidP="002166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EB2CA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2.1. Цели и задачи</w:t>
      </w:r>
    </w:p>
    <w:p w:rsidR="008012E1" w:rsidRPr="00EF0494" w:rsidRDefault="008012E1" w:rsidP="00AF7A4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         Цели и задачи конкурса – привлечение внимания широкой общественности к современной поэзии, развитие твор</w:t>
      </w:r>
      <w:bookmarkStart w:id="0" w:name="_GoBack"/>
      <w:bookmarkEnd w:id="0"/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ческого потенциала </w:t>
      </w:r>
      <w:r w:rsidR="00EF049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 создание условий для творческой самореализации жителей полуострова</w:t>
      </w: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, формирование и развитие у новых поколений крымчан интереса к отеч</w:t>
      </w:r>
      <w:r w:rsidR="00EF049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ественной литературе, всемерная</w:t>
      </w: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поддержка творче</w:t>
      </w:r>
      <w:r w:rsidR="00EF049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ских людей</w:t>
      </w:r>
      <w:r w:rsidRPr="00EF049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8012E1" w:rsidRPr="00AF7A42" w:rsidRDefault="008012E1" w:rsidP="00AF7A4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86663F" w:rsidRPr="0032757A" w:rsidRDefault="008012E1" w:rsidP="0032757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75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2.2.</w:t>
      </w:r>
      <w:r w:rsidR="00AC0FB4" w:rsidRPr="003275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Возраст участников</w:t>
      </w:r>
    </w:p>
    <w:p w:rsidR="00D247F0" w:rsidRPr="00AF7A42" w:rsidRDefault="00D247F0" w:rsidP="00AF7A4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D247F0" w:rsidRDefault="00D247F0" w:rsidP="00AF7A4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2.2.1. </w:t>
      </w:r>
      <w:r w:rsidR="0086663F"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Выделяются</w:t>
      </w:r>
      <w:r w:rsidR="002166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три</w:t>
      </w:r>
      <w:r w:rsidR="0086663F"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возрастные </w:t>
      </w:r>
      <w:r w:rsidR="00F90B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категории:</w:t>
      </w:r>
    </w:p>
    <w:p w:rsidR="00F20963" w:rsidRPr="00F20963" w:rsidRDefault="0032757A" w:rsidP="00F209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до </w:t>
      </w:r>
      <w:r w:rsidR="00F20963" w:rsidRPr="00F20963">
        <w:rPr>
          <w:rFonts w:ascii="Times New Roman" w:hAnsi="Times New Roman" w:cs="Times New Roman"/>
          <w:sz w:val="24"/>
          <w:szCs w:val="24"/>
          <w:lang w:eastAsia="ru-RU"/>
        </w:rPr>
        <w:t>30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757A" w:rsidRDefault="0032757A" w:rsidP="00F209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F20963" w:rsidRPr="00F20963">
        <w:rPr>
          <w:rFonts w:ascii="Times New Roman" w:hAnsi="Times New Roman" w:cs="Times New Roman"/>
          <w:sz w:val="24"/>
          <w:szCs w:val="24"/>
          <w:lang w:eastAsia="ru-RU"/>
        </w:rPr>
        <w:t>30-60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0963" w:rsidRDefault="0032757A" w:rsidP="00F209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старше </w:t>
      </w:r>
      <w:r w:rsidR="00F20963" w:rsidRPr="00F20963">
        <w:rPr>
          <w:rFonts w:ascii="Times New Roman" w:hAnsi="Times New Roman" w:cs="Times New Roman"/>
          <w:sz w:val="24"/>
          <w:szCs w:val="24"/>
          <w:lang w:eastAsia="ru-RU"/>
        </w:rPr>
        <w:t xml:space="preserve">60 </w:t>
      </w:r>
      <w:r>
        <w:rPr>
          <w:rFonts w:ascii="Times New Roman" w:hAnsi="Times New Roman" w:cs="Times New Roman"/>
          <w:sz w:val="24"/>
          <w:szCs w:val="24"/>
          <w:lang w:eastAsia="ru-RU"/>
        </w:rPr>
        <w:t>лет.</w:t>
      </w:r>
    </w:p>
    <w:p w:rsidR="00F20963" w:rsidRPr="00EB2CA5" w:rsidRDefault="008012E1" w:rsidP="00EB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Язык конкурса</w:t>
      </w:r>
    </w:p>
    <w:p w:rsidR="00F20963" w:rsidRDefault="008012E1" w:rsidP="00F2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произведения, написанные на русском языке.</w:t>
      </w:r>
    </w:p>
    <w:p w:rsidR="0032757A" w:rsidRDefault="0032757A" w:rsidP="00F2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A5" w:rsidRDefault="008012E1" w:rsidP="00EB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Сроки конкурса</w:t>
      </w:r>
    </w:p>
    <w:p w:rsidR="00EB2CA5" w:rsidRPr="00EB2CA5" w:rsidRDefault="00102EF3" w:rsidP="00EB2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EB2C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2792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проводится с 21</w:t>
      </w:r>
      <w:r w:rsidR="00D247F0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2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2022</w:t>
      </w:r>
      <w:r w:rsidR="00D247F0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05DD5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662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66649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47F0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2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2022</w:t>
      </w:r>
      <w:r w:rsidR="00D247F0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605DD5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E1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2CA5" w:rsidRDefault="00102EF3" w:rsidP="00EB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682CA9" w:rsidRPr="00AF7A42">
        <w:rPr>
          <w:rFonts w:ascii="Times New Roman" w:hAnsi="Times New Roman" w:cs="Times New Roman"/>
          <w:sz w:val="24"/>
          <w:szCs w:val="24"/>
        </w:rPr>
        <w:t>Конкурс предполагается осуществить в три тура:</w:t>
      </w:r>
    </w:p>
    <w:p w:rsidR="00EB2CA5" w:rsidRPr="0032757A" w:rsidRDefault="00682CA9" w:rsidP="0032757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 xml:space="preserve">Приём конкурсных произведений и их предварительная оценка на соответствие условиям </w:t>
      </w:r>
      <w:r w:rsidR="0032757A" w:rsidRPr="0032757A">
        <w:rPr>
          <w:rFonts w:ascii="Times New Roman" w:hAnsi="Times New Roman" w:cs="Times New Roman"/>
          <w:sz w:val="24"/>
          <w:szCs w:val="24"/>
        </w:rPr>
        <w:t>к</w:t>
      </w:r>
      <w:r w:rsidRPr="0032757A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D247F0" w:rsidRPr="0032757A">
        <w:rPr>
          <w:rFonts w:ascii="Times New Roman" w:hAnsi="Times New Roman" w:cs="Times New Roman"/>
          <w:sz w:val="24"/>
          <w:szCs w:val="24"/>
        </w:rPr>
        <w:t>(</w:t>
      </w:r>
      <w:r w:rsidR="00D12792" w:rsidRPr="0032757A">
        <w:rPr>
          <w:rFonts w:ascii="Times New Roman" w:hAnsi="Times New Roman" w:cs="Times New Roman"/>
          <w:sz w:val="24"/>
          <w:szCs w:val="24"/>
        </w:rPr>
        <w:t xml:space="preserve">с 21 марта </w:t>
      </w:r>
      <w:r w:rsidR="00396DBD" w:rsidRPr="0032757A">
        <w:rPr>
          <w:rFonts w:ascii="Times New Roman" w:hAnsi="Times New Roman" w:cs="Times New Roman"/>
          <w:sz w:val="24"/>
          <w:szCs w:val="24"/>
        </w:rPr>
        <w:t xml:space="preserve">до 23час. 59 мин. </w:t>
      </w:r>
      <w:r w:rsidR="00D12792" w:rsidRPr="0032757A">
        <w:rPr>
          <w:rFonts w:ascii="Times New Roman" w:hAnsi="Times New Roman" w:cs="Times New Roman"/>
          <w:sz w:val="24"/>
          <w:szCs w:val="24"/>
        </w:rPr>
        <w:t>18 мая</w:t>
      </w:r>
      <w:r w:rsidR="00766649" w:rsidRPr="0032757A">
        <w:rPr>
          <w:rFonts w:ascii="Times New Roman" w:hAnsi="Times New Roman" w:cs="Times New Roman"/>
          <w:sz w:val="24"/>
          <w:szCs w:val="24"/>
        </w:rPr>
        <w:t xml:space="preserve"> </w:t>
      </w:r>
      <w:r w:rsidR="00D12792" w:rsidRPr="0032757A">
        <w:rPr>
          <w:rFonts w:ascii="Times New Roman" w:hAnsi="Times New Roman" w:cs="Times New Roman"/>
          <w:sz w:val="24"/>
          <w:szCs w:val="24"/>
        </w:rPr>
        <w:t>2022</w:t>
      </w:r>
      <w:r w:rsidR="00D247F0" w:rsidRPr="0032757A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EB2CA5" w:rsidRPr="0032757A" w:rsidRDefault="002D1425" w:rsidP="00EB2CA5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>О</w:t>
      </w:r>
      <w:r w:rsidR="00682CA9" w:rsidRPr="0032757A">
        <w:rPr>
          <w:rFonts w:ascii="Times New Roman" w:hAnsi="Times New Roman" w:cs="Times New Roman"/>
          <w:sz w:val="24"/>
          <w:szCs w:val="24"/>
        </w:rPr>
        <w:t xml:space="preserve">ценка конкурсных работ по критериям </w:t>
      </w:r>
      <w:r w:rsidR="0032757A" w:rsidRPr="0032757A">
        <w:rPr>
          <w:rFonts w:ascii="Times New Roman" w:hAnsi="Times New Roman" w:cs="Times New Roman"/>
          <w:sz w:val="24"/>
          <w:szCs w:val="24"/>
        </w:rPr>
        <w:t>к</w:t>
      </w:r>
      <w:r w:rsidR="00682CA9" w:rsidRPr="0032757A">
        <w:rPr>
          <w:rFonts w:ascii="Times New Roman" w:hAnsi="Times New Roman" w:cs="Times New Roman"/>
          <w:sz w:val="24"/>
          <w:szCs w:val="24"/>
        </w:rPr>
        <w:t>онкурса</w:t>
      </w:r>
      <w:r w:rsidR="00EB2CA5" w:rsidRPr="0032757A">
        <w:rPr>
          <w:rFonts w:ascii="Times New Roman" w:hAnsi="Times New Roman" w:cs="Times New Roman"/>
          <w:sz w:val="24"/>
          <w:szCs w:val="24"/>
        </w:rPr>
        <w:t xml:space="preserve"> членами жюри</w:t>
      </w:r>
      <w:r w:rsidR="0032757A" w:rsidRPr="0032757A">
        <w:rPr>
          <w:rFonts w:ascii="Times New Roman" w:hAnsi="Times New Roman" w:cs="Times New Roman"/>
          <w:sz w:val="24"/>
          <w:szCs w:val="24"/>
        </w:rPr>
        <w:t xml:space="preserve">, </w:t>
      </w:r>
      <w:r w:rsidR="0032757A">
        <w:rPr>
          <w:rFonts w:ascii="Times New Roman" w:hAnsi="Times New Roman" w:cs="Times New Roman"/>
          <w:sz w:val="24"/>
          <w:szCs w:val="24"/>
        </w:rPr>
        <w:t>п</w:t>
      </w:r>
      <w:r w:rsidR="0032757A" w:rsidRPr="0032757A">
        <w:rPr>
          <w:rFonts w:ascii="Times New Roman" w:hAnsi="Times New Roman" w:cs="Times New Roman"/>
          <w:sz w:val="24"/>
          <w:szCs w:val="24"/>
        </w:rPr>
        <w:t>одведение итогов и выявление лауреатов Конкурса (19 мая – 5 июня 2022 г)</w:t>
      </w:r>
      <w:r w:rsidR="00605DD5" w:rsidRPr="0032757A">
        <w:rPr>
          <w:rFonts w:ascii="Times New Roman" w:hAnsi="Times New Roman" w:cs="Times New Roman"/>
          <w:sz w:val="24"/>
          <w:szCs w:val="24"/>
        </w:rPr>
        <w:t>.</w:t>
      </w:r>
    </w:p>
    <w:p w:rsidR="00EB2CA5" w:rsidRPr="0032757A" w:rsidRDefault="00396DBD" w:rsidP="0032757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7A">
        <w:rPr>
          <w:rFonts w:ascii="Times New Roman" w:hAnsi="Times New Roman" w:cs="Times New Roman"/>
          <w:sz w:val="24"/>
          <w:szCs w:val="24"/>
        </w:rPr>
        <w:t xml:space="preserve">Финал. </w:t>
      </w:r>
      <w:r w:rsidR="00F20963" w:rsidRPr="0032757A">
        <w:rPr>
          <w:rFonts w:ascii="Times New Roman" w:hAnsi="Times New Roman" w:cs="Times New Roman"/>
          <w:sz w:val="24"/>
          <w:szCs w:val="24"/>
        </w:rPr>
        <w:t xml:space="preserve">6 июня 2022 г. </w:t>
      </w:r>
      <w:r w:rsidR="002D1425" w:rsidRPr="0032757A">
        <w:rPr>
          <w:rFonts w:ascii="Times New Roman" w:hAnsi="Times New Roman" w:cs="Times New Roman"/>
          <w:sz w:val="24"/>
          <w:szCs w:val="24"/>
        </w:rPr>
        <w:t>Объявление победителей</w:t>
      </w:r>
      <w:r w:rsidR="00F90B8C" w:rsidRPr="0032757A">
        <w:rPr>
          <w:rFonts w:ascii="Times New Roman" w:hAnsi="Times New Roman" w:cs="Times New Roman"/>
          <w:sz w:val="24"/>
          <w:szCs w:val="24"/>
        </w:rPr>
        <w:t xml:space="preserve"> на специальном мероприятии</w:t>
      </w:r>
      <w:r w:rsidR="002D1425" w:rsidRPr="0032757A">
        <w:rPr>
          <w:rFonts w:ascii="Times New Roman" w:hAnsi="Times New Roman" w:cs="Times New Roman"/>
          <w:sz w:val="24"/>
          <w:szCs w:val="24"/>
        </w:rPr>
        <w:t>.</w:t>
      </w:r>
      <w:r w:rsidR="00F90B8C" w:rsidRPr="0032757A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 мероприятия будет сообщено дополнительно.</w:t>
      </w:r>
    </w:p>
    <w:p w:rsidR="00EB2CA5" w:rsidRDefault="00EB2CA5" w:rsidP="00EB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7A" w:rsidRDefault="008012E1" w:rsidP="0010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2.5. </w:t>
      </w:r>
      <w:r w:rsidR="0032757A" w:rsidRPr="0010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</w:t>
      </w:r>
    </w:p>
    <w:p w:rsidR="00102EF3" w:rsidRPr="00102EF3" w:rsidRDefault="00102EF3" w:rsidP="0010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57A" w:rsidRDefault="00102EF3" w:rsidP="0032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="0032757A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конкурсу допускаются поэты, проживающие в Крыму.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57A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допускать к конкурсу поэтов, проживающих и в других регионах России. </w:t>
      </w:r>
    </w:p>
    <w:p w:rsidR="0032757A" w:rsidRDefault="00102EF3" w:rsidP="0032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="0032757A" w:rsidRPr="00AF7A42">
        <w:rPr>
          <w:rFonts w:ascii="Times New Roman" w:hAnsi="Times New Roman" w:cs="Times New Roman"/>
          <w:sz w:val="24"/>
          <w:szCs w:val="24"/>
        </w:rPr>
        <w:t xml:space="preserve">Участник подает подборку из 3 стихотворений, общий объем которых составляет не более 100 строк.  </w:t>
      </w:r>
    </w:p>
    <w:p w:rsidR="0032757A" w:rsidRDefault="00102EF3" w:rsidP="0032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="0032757A" w:rsidRPr="00AF7A42">
        <w:rPr>
          <w:rFonts w:ascii="Times New Roman" w:hAnsi="Times New Roman" w:cs="Times New Roman"/>
          <w:sz w:val="24"/>
          <w:szCs w:val="24"/>
        </w:rPr>
        <w:t>На конкур</w:t>
      </w:r>
      <w:r>
        <w:rPr>
          <w:rFonts w:ascii="Times New Roman" w:hAnsi="Times New Roman" w:cs="Times New Roman"/>
          <w:sz w:val="24"/>
          <w:szCs w:val="24"/>
        </w:rPr>
        <w:t>с могут быть выдвинуты только</w:t>
      </w:r>
      <w:r w:rsidR="0032757A" w:rsidRPr="00AF7A42">
        <w:rPr>
          <w:rFonts w:ascii="Times New Roman" w:hAnsi="Times New Roman" w:cs="Times New Roman"/>
          <w:sz w:val="24"/>
          <w:szCs w:val="24"/>
        </w:rPr>
        <w:t xml:space="preserve"> произведения, написанные после 2014   года и не участвовавшие в других литературных конкурсах.</w:t>
      </w:r>
    </w:p>
    <w:p w:rsidR="0032757A" w:rsidRDefault="00102EF3" w:rsidP="0032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="0032757A" w:rsidRPr="00AF7A42">
        <w:rPr>
          <w:rFonts w:ascii="Times New Roman" w:hAnsi="Times New Roman" w:cs="Times New Roman"/>
          <w:sz w:val="24"/>
          <w:szCs w:val="24"/>
        </w:rPr>
        <w:t>Правом выдвижения обладают сами авторы, а также издательства и творческие союзы писателей и журналистов. Допускается представление соавторских работ; в этом случае в заявке необходимо указывать  контактные данные  всех соавторов произведения. Допускается представление работ под псевдонимами. Не допускается использование в качестве псевдонима имён реально существующих лиц.</w:t>
      </w:r>
    </w:p>
    <w:p w:rsidR="0032757A" w:rsidRDefault="00102EF3" w:rsidP="0032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</w:t>
      </w:r>
      <w:r w:rsidR="0032757A" w:rsidRPr="00AF7A42">
        <w:rPr>
          <w:rFonts w:ascii="Times New Roman" w:hAnsi="Times New Roman" w:cs="Times New Roman"/>
          <w:sz w:val="24"/>
          <w:szCs w:val="24"/>
        </w:rPr>
        <w:t>На конкурс не принимаются произведения:</w:t>
      </w:r>
    </w:p>
    <w:p w:rsidR="0032757A" w:rsidRDefault="00102EF3" w:rsidP="0032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с</w:t>
      </w:r>
      <w:r w:rsidR="0032757A" w:rsidRPr="00AF7A42">
        <w:rPr>
          <w:rFonts w:ascii="Times New Roman" w:hAnsi="Times New Roman" w:cs="Times New Roman"/>
          <w:sz w:val="24"/>
          <w:szCs w:val="24"/>
        </w:rPr>
        <w:t>одержащие политическую, религиозную и ин</w:t>
      </w:r>
      <w:r w:rsidR="0032757A">
        <w:rPr>
          <w:rFonts w:ascii="Times New Roman" w:hAnsi="Times New Roman" w:cs="Times New Roman"/>
          <w:sz w:val="24"/>
          <w:szCs w:val="24"/>
        </w:rPr>
        <w:t xml:space="preserve">ого рода пропаганду, призывы к </w:t>
      </w:r>
      <w:r w:rsidR="0032757A" w:rsidRPr="00AF7A42">
        <w:rPr>
          <w:rFonts w:ascii="Times New Roman" w:hAnsi="Times New Roman" w:cs="Times New Roman"/>
          <w:sz w:val="24"/>
          <w:szCs w:val="24"/>
        </w:rPr>
        <w:t xml:space="preserve"> национальной розни;</w:t>
      </w:r>
    </w:p>
    <w:p w:rsidR="0032757A" w:rsidRDefault="00102EF3" w:rsidP="00327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32757A" w:rsidRPr="00AF7A42">
        <w:rPr>
          <w:rFonts w:ascii="Times New Roman" w:hAnsi="Times New Roman" w:cs="Times New Roman"/>
          <w:sz w:val="24"/>
          <w:szCs w:val="24"/>
        </w:rPr>
        <w:t>одержащие</w:t>
      </w:r>
      <w:proofErr w:type="gramEnd"/>
      <w:r w:rsidR="0032757A" w:rsidRPr="00AF7A42">
        <w:rPr>
          <w:rFonts w:ascii="Times New Roman" w:hAnsi="Times New Roman" w:cs="Times New Roman"/>
          <w:sz w:val="24"/>
          <w:szCs w:val="24"/>
        </w:rPr>
        <w:t xml:space="preserve"> ненормативную лексику;</w:t>
      </w:r>
    </w:p>
    <w:p w:rsidR="00102EF3" w:rsidRDefault="00102EF3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2757A" w:rsidRPr="00AF7A42">
        <w:rPr>
          <w:rFonts w:ascii="Times New Roman" w:hAnsi="Times New Roman" w:cs="Times New Roman"/>
          <w:sz w:val="24"/>
          <w:szCs w:val="24"/>
        </w:rPr>
        <w:t>арушающие</w:t>
      </w:r>
      <w:proofErr w:type="gramEnd"/>
      <w:r w:rsidR="0032757A" w:rsidRPr="00AF7A42">
        <w:rPr>
          <w:rFonts w:ascii="Times New Roman" w:hAnsi="Times New Roman" w:cs="Times New Roman"/>
          <w:sz w:val="24"/>
          <w:szCs w:val="24"/>
        </w:rPr>
        <w:t xml:space="preserve"> авторское право.</w:t>
      </w:r>
    </w:p>
    <w:p w:rsidR="00102EF3" w:rsidRDefault="00102EF3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F3" w:rsidRDefault="00102EF3" w:rsidP="0010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Правила оформления текста произведения</w:t>
      </w:r>
    </w:p>
    <w:p w:rsidR="00102EF3" w:rsidRPr="00102EF3" w:rsidRDefault="00102EF3" w:rsidP="0010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EF3" w:rsidRDefault="00F915DF" w:rsidP="0010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оизведения подается в компьютерном варианте в программе </w:t>
      </w:r>
      <w:proofErr w:type="spellStart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– 14, межстрочный интервал – 1,5, абзацный отступ – 1,25 см, все поля – 2 см) в формате </w:t>
      </w:r>
      <w:proofErr w:type="spellStart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5DF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следует подписывать следующим образом: фамилия, имя, отчество автора; название произведения. </w:t>
      </w:r>
      <w:r w:rsidR="00102EF3" w:rsidRPr="00AF7A42">
        <w:rPr>
          <w:rFonts w:ascii="Times New Roman" w:hAnsi="Times New Roman" w:cs="Times New Roman"/>
          <w:sz w:val="24"/>
          <w:szCs w:val="24"/>
        </w:rPr>
        <w:t xml:space="preserve">Название выделяется жирным шрифтом. 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 w:rsidR="00102EF3" w:rsidRPr="00AF7A42">
        <w:rPr>
          <w:rFonts w:ascii="Times New Roman" w:hAnsi="Times New Roman" w:cs="Times New Roman"/>
          <w:sz w:val="24"/>
          <w:szCs w:val="24"/>
        </w:rPr>
        <w:t>Каждое стихотворение подается в отдельном файле.</w:t>
      </w:r>
    </w:p>
    <w:p w:rsidR="00F915DF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F3" w:rsidRDefault="00102EF3" w:rsidP="00F9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Подача работ</w:t>
      </w:r>
    </w:p>
    <w:p w:rsidR="00F915DF" w:rsidRPr="00F915DF" w:rsidRDefault="00F915DF" w:rsidP="00F9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EF3" w:rsidRDefault="00F915DF" w:rsidP="0010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</w:t>
      </w:r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подаваемые на конкурс, оформляются в соответствии с требованиями пункта 2.6 и сопровождаются заявкой </w:t>
      </w:r>
      <w:r w:rsidR="00102EF3" w:rsidRPr="00AF7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заявке прикрепляется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неправильного оформления работы или заявки претендент к конкурсу не допускается.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r w:rsidR="00102EF3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и тексты произведений присылать по адресу: </w:t>
      </w:r>
      <w:hyperlink r:id="rId7" w:history="1">
        <w:r w:rsidR="00102EF3" w:rsidRPr="00AF7A4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janinagro2021@yandex.ru</w:t>
        </w:r>
      </w:hyperlink>
      <w:r w:rsidR="00102EF3" w:rsidRPr="00AF7A42">
        <w:rPr>
          <w:rFonts w:ascii="Times New Roman" w:hAnsi="Times New Roman" w:cs="Times New Roman"/>
          <w:sz w:val="24"/>
          <w:szCs w:val="24"/>
        </w:rPr>
        <w:t xml:space="preserve"> с пометкой «Поэтический конкурс». </w:t>
      </w:r>
    </w:p>
    <w:p w:rsidR="00F915DF" w:rsidRP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7A" w:rsidRDefault="0032757A" w:rsidP="00F915D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15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2.8. Подведение итогов конкурса</w:t>
      </w:r>
    </w:p>
    <w:p w:rsidR="00F915DF" w:rsidRPr="00F915DF" w:rsidRDefault="00F915DF" w:rsidP="00F915DF">
      <w:pPr>
        <w:rPr>
          <w:lang w:eastAsia="ru-RU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F7A4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2.8.1. Оценка конкурсных работ во втором туре осуществляется путем анонимного голосования.</w:t>
      </w: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Членам жюри предоставляются работы с указанием только порядкового номера конкурсанта и его возрастной категории.</w:t>
      </w:r>
    </w:p>
    <w:p w:rsidR="0032757A" w:rsidRDefault="0032757A" w:rsidP="00102EF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2.8.2. Критерии оценки конкурсных произведений:</w:t>
      </w:r>
    </w:p>
    <w:p w:rsidR="00102EF3" w:rsidRDefault="00334D15" w:rsidP="00102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AF7A42">
        <w:rPr>
          <w:rFonts w:ascii="Times New Roman" w:hAnsi="Times New Roman" w:cs="Times New Roman"/>
          <w:sz w:val="24"/>
          <w:szCs w:val="24"/>
        </w:rPr>
        <w:t>с</w:t>
      </w:r>
      <w:r w:rsidR="00102EF3" w:rsidRPr="00102EF3">
        <w:rPr>
          <w:rFonts w:ascii="Times New Roman" w:hAnsi="Times New Roman" w:cs="Times New Roman"/>
          <w:sz w:val="24"/>
        </w:rPr>
        <w:t>оответствие заявленной организаторами конкурса теме конкурса (см. пункт 1.3.)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2757A" w:rsidRPr="00AF7A42">
        <w:rPr>
          <w:rFonts w:ascii="Times New Roman" w:hAnsi="Times New Roman" w:cs="Times New Roman"/>
          <w:sz w:val="24"/>
          <w:szCs w:val="24"/>
        </w:rPr>
        <w:t>соответствие формы и содержания;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2757A" w:rsidRPr="00AF7A42">
        <w:rPr>
          <w:rFonts w:ascii="Times New Roman" w:hAnsi="Times New Roman" w:cs="Times New Roman"/>
          <w:sz w:val="24"/>
          <w:szCs w:val="24"/>
        </w:rPr>
        <w:t>культура письменной речи, орфография;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2757A" w:rsidRPr="00AF7A42">
        <w:rPr>
          <w:rFonts w:ascii="Times New Roman" w:hAnsi="Times New Roman" w:cs="Times New Roman"/>
          <w:sz w:val="24"/>
          <w:szCs w:val="24"/>
        </w:rPr>
        <w:t>индивидуальный творческий почерк;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2757A" w:rsidRPr="00AF7A42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2757A" w:rsidRPr="00AF7A42">
        <w:rPr>
          <w:rFonts w:ascii="Times New Roman" w:hAnsi="Times New Roman" w:cs="Times New Roman"/>
          <w:sz w:val="24"/>
          <w:szCs w:val="24"/>
        </w:rPr>
        <w:t>наличие интересных художественных образов;</w:t>
      </w:r>
    </w:p>
    <w:p w:rsidR="00102EF3" w:rsidRDefault="00F915DF" w:rsidP="0010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32757A" w:rsidRPr="00AF7A42">
        <w:rPr>
          <w:rFonts w:ascii="Times New Roman" w:hAnsi="Times New Roman" w:cs="Times New Roman"/>
          <w:sz w:val="24"/>
          <w:szCs w:val="24"/>
        </w:rPr>
        <w:t>соответствие стилистике жанра.</w:t>
      </w:r>
    </w:p>
    <w:p w:rsidR="0032757A" w:rsidRPr="00102EF3" w:rsidRDefault="0032757A" w:rsidP="00102E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2.8.3. Итоги конкурса оформляются протоколом заседания жюри, оглашаются в финале конкурса, </w:t>
      </w:r>
      <w:r w:rsidR="00F9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на страницах газеты муниципального образования городской округ Евпатория Республики Крым «Евпаторийская здравница», </w:t>
      </w:r>
      <w:r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освещаются информационными партнёрами.</w:t>
      </w:r>
    </w:p>
    <w:p w:rsidR="0032757A" w:rsidRDefault="0032757A" w:rsidP="003275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Победители конкурса получают дипломы первой, второй и третьей степеней в каждой возрастной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ценные призы</w:t>
      </w:r>
      <w:r w:rsidRPr="00AF7A42">
        <w:rPr>
          <w:rFonts w:ascii="Times New Roman" w:hAnsi="Times New Roman" w:cs="Times New Roman"/>
          <w:sz w:val="24"/>
          <w:szCs w:val="24"/>
        </w:rPr>
        <w:t xml:space="preserve">. Работы победителей будут опубликованы в газете муниципального образования городской округ Евпатория Республики Крым «Евпаторийская здравница». </w:t>
      </w:r>
      <w:r w:rsidRPr="0021664D">
        <w:rPr>
          <w:rFonts w:ascii="Times New Roman" w:hAnsi="Times New Roman" w:cs="Times New Roman"/>
          <w:sz w:val="24"/>
        </w:rPr>
        <w:t xml:space="preserve">В случае невозможности приезда на </w:t>
      </w:r>
      <w:r>
        <w:rPr>
          <w:rFonts w:ascii="Times New Roman" w:hAnsi="Times New Roman" w:cs="Times New Roman"/>
          <w:sz w:val="24"/>
        </w:rPr>
        <w:t>финал</w:t>
      </w:r>
      <w:r w:rsidRPr="0021664D">
        <w:rPr>
          <w:rFonts w:ascii="Times New Roman" w:hAnsi="Times New Roman" w:cs="Times New Roman"/>
          <w:sz w:val="24"/>
        </w:rPr>
        <w:t xml:space="preserve"> победителей, призы будут высланы им почтой</w:t>
      </w:r>
    </w:p>
    <w:p w:rsidR="0032757A" w:rsidRPr="00F20963" w:rsidRDefault="00F915DF" w:rsidP="00327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</w:t>
      </w:r>
      <w:r w:rsidR="0032757A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оставляют за собой право публиковать материалы конкурса (стихи конкурсантов, фотографии с церемонии подведения итогов конкурса и т. п.) в различных СМИ с целью популяризации результатов конкурса, а также публиковать произведения участников конкурса, не вошедших в число победителей,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представляющих интерес</w:t>
      </w:r>
      <w:r w:rsidR="0032757A" w:rsidRPr="00AF7A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F915DF" w:rsidP="0032757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 к П</w:t>
      </w:r>
      <w:r w:rsidR="0032757A"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оложению о </w:t>
      </w:r>
    </w:p>
    <w:p w:rsidR="0032757A" w:rsidRPr="00AF7A42" w:rsidRDefault="0032757A" w:rsidP="0032757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втором</w:t>
      </w:r>
      <w:proofErr w:type="gramEnd"/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открытом конкурсе </w:t>
      </w:r>
    </w:p>
    <w:p w:rsidR="0032757A" w:rsidRPr="00AF7A42" w:rsidRDefault="0032757A" w:rsidP="0032757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поэтов «Черноморские рифмы»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Заявка на участие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ФИО участника_______________________________________________________________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Год и место рождения</w:t>
      </w: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Контактный телефон___________________________________________________________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Названия произведений, представляемых на конкурс: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в творческих союзах</w:t>
      </w: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Место учебы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(для конкурсантов-школьников) </w:t>
      </w:r>
      <w:r w:rsidRPr="00AF7A42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757A" w:rsidRPr="00AF7A42" w:rsidRDefault="0032757A" w:rsidP="0032757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32757A" w:rsidRPr="00AF7A42" w:rsidSect="00E8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80"/>
    <w:multiLevelType w:val="hybridMultilevel"/>
    <w:tmpl w:val="65200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56F"/>
    <w:multiLevelType w:val="hybridMultilevel"/>
    <w:tmpl w:val="2B20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130E"/>
    <w:multiLevelType w:val="hybridMultilevel"/>
    <w:tmpl w:val="A800A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33AB"/>
    <w:multiLevelType w:val="hybridMultilevel"/>
    <w:tmpl w:val="AAA29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515C"/>
    <w:multiLevelType w:val="multilevel"/>
    <w:tmpl w:val="FE0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E0062"/>
    <w:multiLevelType w:val="hybridMultilevel"/>
    <w:tmpl w:val="C6D0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123B"/>
    <w:multiLevelType w:val="multilevel"/>
    <w:tmpl w:val="5C9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D124C"/>
    <w:multiLevelType w:val="multilevel"/>
    <w:tmpl w:val="3B3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C66A0"/>
    <w:multiLevelType w:val="hybridMultilevel"/>
    <w:tmpl w:val="A5727AAE"/>
    <w:lvl w:ilvl="0" w:tplc="96A25F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F507F1"/>
    <w:multiLevelType w:val="hybridMultilevel"/>
    <w:tmpl w:val="921824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2E1"/>
    <w:rsid w:val="00002E02"/>
    <w:rsid w:val="00003E1D"/>
    <w:rsid w:val="0002136D"/>
    <w:rsid w:val="00040091"/>
    <w:rsid w:val="00045B3B"/>
    <w:rsid w:val="000A000D"/>
    <w:rsid w:val="000F19D0"/>
    <w:rsid w:val="00102EF3"/>
    <w:rsid w:val="00151541"/>
    <w:rsid w:val="001D0F54"/>
    <w:rsid w:val="001E101D"/>
    <w:rsid w:val="0021664D"/>
    <w:rsid w:val="002D1425"/>
    <w:rsid w:val="002E10F3"/>
    <w:rsid w:val="002F55D8"/>
    <w:rsid w:val="0032757A"/>
    <w:rsid w:val="00334D15"/>
    <w:rsid w:val="00337767"/>
    <w:rsid w:val="00355671"/>
    <w:rsid w:val="003653AB"/>
    <w:rsid w:val="00396DBD"/>
    <w:rsid w:val="003E037C"/>
    <w:rsid w:val="003F2207"/>
    <w:rsid w:val="003F4484"/>
    <w:rsid w:val="00441B38"/>
    <w:rsid w:val="004A15D6"/>
    <w:rsid w:val="004C350D"/>
    <w:rsid w:val="00515ADD"/>
    <w:rsid w:val="00532662"/>
    <w:rsid w:val="00561D9E"/>
    <w:rsid w:val="005716C1"/>
    <w:rsid w:val="0058615D"/>
    <w:rsid w:val="005C71F5"/>
    <w:rsid w:val="005F2954"/>
    <w:rsid w:val="00605DD5"/>
    <w:rsid w:val="006177F9"/>
    <w:rsid w:val="00636652"/>
    <w:rsid w:val="00682CA9"/>
    <w:rsid w:val="00691F05"/>
    <w:rsid w:val="00696D63"/>
    <w:rsid w:val="006C3522"/>
    <w:rsid w:val="00710F0E"/>
    <w:rsid w:val="007310EA"/>
    <w:rsid w:val="00766649"/>
    <w:rsid w:val="007A27CE"/>
    <w:rsid w:val="007F5758"/>
    <w:rsid w:val="008012E1"/>
    <w:rsid w:val="008073C7"/>
    <w:rsid w:val="00822FE3"/>
    <w:rsid w:val="00825EDD"/>
    <w:rsid w:val="0086663F"/>
    <w:rsid w:val="00886107"/>
    <w:rsid w:val="00922F7B"/>
    <w:rsid w:val="00931BD1"/>
    <w:rsid w:val="00946FA8"/>
    <w:rsid w:val="00994269"/>
    <w:rsid w:val="009B02C6"/>
    <w:rsid w:val="009C28E5"/>
    <w:rsid w:val="009F2553"/>
    <w:rsid w:val="00A049E4"/>
    <w:rsid w:val="00A06702"/>
    <w:rsid w:val="00A341B0"/>
    <w:rsid w:val="00A76FCC"/>
    <w:rsid w:val="00A90FEE"/>
    <w:rsid w:val="00AB6E82"/>
    <w:rsid w:val="00AC0FB4"/>
    <w:rsid w:val="00AF28B1"/>
    <w:rsid w:val="00AF61E5"/>
    <w:rsid w:val="00AF7A42"/>
    <w:rsid w:val="00B45A66"/>
    <w:rsid w:val="00B74F5A"/>
    <w:rsid w:val="00B9246B"/>
    <w:rsid w:val="00BC0332"/>
    <w:rsid w:val="00BE6C07"/>
    <w:rsid w:val="00C06341"/>
    <w:rsid w:val="00C241AB"/>
    <w:rsid w:val="00C26B3E"/>
    <w:rsid w:val="00C91CAB"/>
    <w:rsid w:val="00CB1B7F"/>
    <w:rsid w:val="00CE012B"/>
    <w:rsid w:val="00D12792"/>
    <w:rsid w:val="00D247F0"/>
    <w:rsid w:val="00E0783E"/>
    <w:rsid w:val="00E13003"/>
    <w:rsid w:val="00E8101F"/>
    <w:rsid w:val="00E93BDF"/>
    <w:rsid w:val="00EA67EF"/>
    <w:rsid w:val="00EB2CA5"/>
    <w:rsid w:val="00EC3CE2"/>
    <w:rsid w:val="00EF0494"/>
    <w:rsid w:val="00F14EFE"/>
    <w:rsid w:val="00F20963"/>
    <w:rsid w:val="00F76AB3"/>
    <w:rsid w:val="00F84235"/>
    <w:rsid w:val="00F90B8C"/>
    <w:rsid w:val="00F90EE3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1F"/>
  </w:style>
  <w:style w:type="paragraph" w:styleId="1">
    <w:name w:val="heading 1"/>
    <w:basedOn w:val="a"/>
    <w:next w:val="a"/>
    <w:link w:val="10"/>
    <w:uiPriority w:val="9"/>
    <w:qFormat/>
    <w:rsid w:val="00AF7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2E1"/>
    <w:rPr>
      <w:b/>
      <w:bCs/>
    </w:rPr>
  </w:style>
  <w:style w:type="character" w:styleId="a5">
    <w:name w:val="Emphasis"/>
    <w:basedOn w:val="a0"/>
    <w:uiPriority w:val="20"/>
    <w:qFormat/>
    <w:rsid w:val="008012E1"/>
    <w:rPr>
      <w:i/>
      <w:iCs/>
    </w:rPr>
  </w:style>
  <w:style w:type="character" w:styleId="a6">
    <w:name w:val="Hyperlink"/>
    <w:basedOn w:val="a0"/>
    <w:uiPriority w:val="99"/>
    <w:unhideWhenUsed/>
    <w:rsid w:val="008012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FB4"/>
    <w:pPr>
      <w:ind w:left="720"/>
      <w:contextualSpacing/>
    </w:pPr>
  </w:style>
  <w:style w:type="character" w:customStyle="1" w:styleId="5yl5">
    <w:name w:val="_5yl5"/>
    <w:basedOn w:val="a0"/>
    <w:rsid w:val="003F4484"/>
  </w:style>
  <w:style w:type="character" w:customStyle="1" w:styleId="10">
    <w:name w:val="Заголовок 1 Знак"/>
    <w:basedOn w:val="a0"/>
    <w:link w:val="1"/>
    <w:uiPriority w:val="9"/>
    <w:rsid w:val="00AF7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inagro20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02D5-0439-41C5-A8B0-1BCEFDE6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Olga_Kassa</dc:creator>
  <cp:keywords/>
  <dc:description/>
  <cp:lastModifiedBy>Покрепа</cp:lastModifiedBy>
  <cp:revision>50</cp:revision>
  <dcterms:created xsi:type="dcterms:W3CDTF">2017-12-12T08:13:00Z</dcterms:created>
  <dcterms:modified xsi:type="dcterms:W3CDTF">2022-03-21T17:26:00Z</dcterms:modified>
</cp:coreProperties>
</file>